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46" w:rsidRPr="00FD33B4" w:rsidRDefault="00513846" w:rsidP="00FD33B4">
      <w:pPr>
        <w:pStyle w:val="Bezmezer"/>
        <w:jc w:val="both"/>
        <w:rPr>
          <w:rFonts w:cstheme="minorHAnsi"/>
          <w:b/>
          <w:sz w:val="24"/>
          <w:szCs w:val="24"/>
        </w:rPr>
      </w:pPr>
    </w:p>
    <w:p w:rsidR="003A1A95" w:rsidRPr="00FD33B4" w:rsidRDefault="00513846" w:rsidP="00FD33B4">
      <w:pPr>
        <w:pStyle w:val="Bezmezer"/>
        <w:jc w:val="both"/>
        <w:rPr>
          <w:rFonts w:cstheme="minorHAnsi"/>
          <w:b/>
          <w:sz w:val="24"/>
          <w:szCs w:val="24"/>
        </w:rPr>
      </w:pPr>
      <w:r w:rsidRPr="00FD33B4">
        <w:rPr>
          <w:rFonts w:cstheme="minorHAnsi"/>
          <w:b/>
          <w:sz w:val="24"/>
          <w:szCs w:val="24"/>
        </w:rPr>
        <w:t>Krnovskou porodnici a onkologii vedou noví lékaři</w:t>
      </w:r>
    </w:p>
    <w:p w:rsidR="00AD1EF7" w:rsidRPr="00FD33B4" w:rsidRDefault="00BE6D5A" w:rsidP="00FD33B4">
      <w:pPr>
        <w:pStyle w:val="Bezmezer"/>
        <w:jc w:val="both"/>
        <w:rPr>
          <w:rFonts w:cstheme="minorHAnsi"/>
          <w:sz w:val="24"/>
          <w:szCs w:val="24"/>
        </w:rPr>
      </w:pPr>
      <w:r w:rsidRPr="00FD33B4">
        <w:rPr>
          <w:rFonts w:cstheme="minorHAnsi"/>
          <w:sz w:val="24"/>
          <w:szCs w:val="24"/>
        </w:rPr>
        <w:t xml:space="preserve">K významné personální obměně došlo </w:t>
      </w:r>
      <w:r w:rsidR="0036506A" w:rsidRPr="00FD33B4">
        <w:rPr>
          <w:rFonts w:cstheme="minorHAnsi"/>
          <w:sz w:val="24"/>
          <w:szCs w:val="24"/>
        </w:rPr>
        <w:t xml:space="preserve">na začátku roku 2022 </w:t>
      </w:r>
      <w:r w:rsidRPr="00FD33B4">
        <w:rPr>
          <w:rFonts w:cstheme="minorHAnsi"/>
          <w:sz w:val="24"/>
          <w:szCs w:val="24"/>
        </w:rPr>
        <w:t xml:space="preserve">v krnovské nemocnici. </w:t>
      </w:r>
      <w:r w:rsidR="00AD1EF7" w:rsidRPr="00FD33B4">
        <w:rPr>
          <w:rFonts w:cstheme="minorHAnsi"/>
          <w:sz w:val="24"/>
          <w:szCs w:val="24"/>
        </w:rPr>
        <w:t xml:space="preserve">Nového primáře mají na gynekologicko-porodnickém oddělení a novou vedoucí lékařku na onkologii. </w:t>
      </w:r>
    </w:p>
    <w:p w:rsidR="00AD1EF7" w:rsidRPr="00FD33B4" w:rsidRDefault="00BE6D5A" w:rsidP="00FD33B4">
      <w:pPr>
        <w:pStyle w:val="Bezmezer"/>
        <w:jc w:val="both"/>
        <w:rPr>
          <w:rFonts w:cstheme="minorHAnsi"/>
          <w:sz w:val="24"/>
          <w:szCs w:val="24"/>
        </w:rPr>
      </w:pPr>
      <w:r w:rsidRPr="00FD33B4">
        <w:rPr>
          <w:rFonts w:cstheme="minorHAnsi"/>
          <w:i/>
          <w:sz w:val="24"/>
          <w:szCs w:val="24"/>
        </w:rPr>
        <w:t>„V naší nemocnici je nepsa</w:t>
      </w:r>
      <w:r w:rsidR="00AD1EF7" w:rsidRPr="00FD33B4">
        <w:rPr>
          <w:rFonts w:cstheme="minorHAnsi"/>
          <w:i/>
          <w:sz w:val="24"/>
          <w:szCs w:val="24"/>
        </w:rPr>
        <w:t>ným zvykem, že ve chvíli, kdy</w:t>
      </w:r>
      <w:r w:rsidRPr="00FD33B4">
        <w:rPr>
          <w:rFonts w:cstheme="minorHAnsi"/>
          <w:i/>
          <w:sz w:val="24"/>
          <w:szCs w:val="24"/>
        </w:rPr>
        <w:t xml:space="preserve"> vedoucí pracovník některého oddělení dosáhne důchodového věku, dá k dispozici </w:t>
      </w:r>
      <w:r w:rsidR="00AD1EF7" w:rsidRPr="00FD33B4">
        <w:rPr>
          <w:rFonts w:cstheme="minorHAnsi"/>
          <w:i/>
          <w:sz w:val="24"/>
          <w:szCs w:val="24"/>
        </w:rPr>
        <w:t>svoji funkci nástupcům. Stejně tak tomu bylo i nyní,“</w:t>
      </w:r>
      <w:r w:rsidR="00AD1EF7" w:rsidRPr="00FD33B4">
        <w:rPr>
          <w:rFonts w:cstheme="minorHAnsi"/>
          <w:sz w:val="24"/>
          <w:szCs w:val="24"/>
        </w:rPr>
        <w:t xml:space="preserve"> prozradil ředitel nemocnice MUDr. Ladislav Václavec, MBA.</w:t>
      </w:r>
    </w:p>
    <w:p w:rsidR="00FD33B4" w:rsidRDefault="00AD1EF7" w:rsidP="00FD33B4">
      <w:pPr>
        <w:pStyle w:val="Bezmezer"/>
        <w:jc w:val="both"/>
        <w:rPr>
          <w:rFonts w:cstheme="minorHAnsi"/>
          <w:sz w:val="24"/>
          <w:szCs w:val="24"/>
        </w:rPr>
      </w:pPr>
      <w:r w:rsidRPr="00FD33B4">
        <w:rPr>
          <w:rFonts w:cstheme="minorHAnsi"/>
          <w:sz w:val="24"/>
          <w:szCs w:val="24"/>
        </w:rPr>
        <w:t xml:space="preserve">V čele </w:t>
      </w:r>
      <w:r w:rsidR="006D079F" w:rsidRPr="00FD33B4">
        <w:rPr>
          <w:rFonts w:cstheme="minorHAnsi"/>
          <w:sz w:val="24"/>
          <w:szCs w:val="24"/>
        </w:rPr>
        <w:t>gynekologicko-porodnického oddělení</w:t>
      </w:r>
      <w:r w:rsidRPr="00FD33B4">
        <w:rPr>
          <w:rFonts w:cstheme="minorHAnsi"/>
          <w:sz w:val="24"/>
          <w:szCs w:val="24"/>
        </w:rPr>
        <w:t xml:space="preserve"> stál od roku 2009 MUDr. Lumír Studený</w:t>
      </w:r>
      <w:r w:rsidR="006D079F" w:rsidRPr="00FD33B4">
        <w:rPr>
          <w:rFonts w:cstheme="minorHAnsi"/>
          <w:sz w:val="24"/>
          <w:szCs w:val="24"/>
        </w:rPr>
        <w:t>. Ten za svou praxi přivedl na svět tisíce dětí</w:t>
      </w:r>
      <w:r w:rsidRPr="00FD33B4">
        <w:rPr>
          <w:rFonts w:cstheme="minorHAnsi"/>
          <w:sz w:val="24"/>
          <w:szCs w:val="24"/>
        </w:rPr>
        <w:t xml:space="preserve">. </w:t>
      </w:r>
      <w:r w:rsidR="006D079F" w:rsidRPr="00FD33B4">
        <w:rPr>
          <w:rFonts w:cstheme="minorHAnsi"/>
          <w:sz w:val="24"/>
          <w:szCs w:val="24"/>
        </w:rPr>
        <w:t>V roli primáře se mu podařilo rozvíjet oddělení a také udržet dobré jméno porodnice mezi maminkami. Ve funkci jej vystřídal jeho zástupce MUDr. Jozef Pitoňák,</w:t>
      </w:r>
      <w:r w:rsidR="00DC1A91">
        <w:rPr>
          <w:rFonts w:cstheme="minorHAnsi"/>
          <w:sz w:val="24"/>
          <w:szCs w:val="24"/>
        </w:rPr>
        <w:t xml:space="preserve"> Ph.D.,</w:t>
      </w:r>
      <w:r w:rsidR="006D079F" w:rsidRPr="00FD33B4">
        <w:rPr>
          <w:rFonts w:cstheme="minorHAnsi"/>
          <w:sz w:val="24"/>
          <w:szCs w:val="24"/>
        </w:rPr>
        <w:t xml:space="preserve"> MBA, který v Krnově působí od roku 2017. </w:t>
      </w:r>
      <w:r w:rsidR="006D079F" w:rsidRPr="00FD33B4">
        <w:rPr>
          <w:rFonts w:cstheme="minorHAnsi"/>
          <w:i/>
          <w:sz w:val="24"/>
          <w:szCs w:val="24"/>
        </w:rPr>
        <w:t xml:space="preserve">„Jmenování do nové funkce si vážím. Pan doktor Studený dal našemu oddělení dobré jméno a mým cílem bude tento obraz nadále udržet. Oddělení čeká spousta novinek a pevně věřím, že i nadále zůstaneme atraktivní porodnicí pro maminky z našeho regionu i jiných částí kraje,“ </w:t>
      </w:r>
      <w:r w:rsidR="006D079F" w:rsidRPr="00FD33B4">
        <w:rPr>
          <w:rFonts w:cstheme="minorHAnsi"/>
          <w:sz w:val="24"/>
          <w:szCs w:val="24"/>
        </w:rPr>
        <w:t xml:space="preserve">sdělil Jozef Pitoňák. Ten je mimo jiné i autorem několika publikací o gynekologii a porodnictví v domácích i zahraničních časopisech. </w:t>
      </w:r>
    </w:p>
    <w:p w:rsidR="0036506A" w:rsidRPr="00FD33B4" w:rsidRDefault="006D079F" w:rsidP="00FD33B4">
      <w:pPr>
        <w:pStyle w:val="Bezmezer"/>
        <w:jc w:val="both"/>
        <w:rPr>
          <w:rStyle w:val="Zvraznn"/>
          <w:rFonts w:cstheme="minorHAnsi"/>
          <w:i w:val="0"/>
          <w:sz w:val="24"/>
          <w:szCs w:val="24"/>
          <w:shd w:val="clear" w:color="auto" w:fill="FFFFFF"/>
        </w:rPr>
      </w:pPr>
      <w:r w:rsidRPr="00FD33B4">
        <w:rPr>
          <w:rFonts w:cstheme="minorHAnsi"/>
          <w:sz w:val="24"/>
          <w:szCs w:val="24"/>
        </w:rPr>
        <w:t xml:space="preserve">Funkci primáře onkologie opustil MUDr. Jiří Šupík, který je s krnovskou nemocnicí spjatý </w:t>
      </w:r>
      <w:r w:rsidR="0036506A" w:rsidRPr="00FD33B4">
        <w:rPr>
          <w:rFonts w:cstheme="minorHAnsi"/>
          <w:sz w:val="24"/>
          <w:szCs w:val="24"/>
        </w:rPr>
        <w:t xml:space="preserve">po celou profesní kariéru. V roce 1994 stál u zrodu krnovské onkologie a aktivně se podílel na </w:t>
      </w:r>
      <w:r w:rsidR="00FD33B4">
        <w:rPr>
          <w:rFonts w:cstheme="minorHAnsi"/>
          <w:sz w:val="24"/>
          <w:szCs w:val="24"/>
        </w:rPr>
        <w:t>rozvoji</w:t>
      </w:r>
      <w:r w:rsidR="0036506A" w:rsidRPr="00FD33B4">
        <w:rPr>
          <w:rFonts w:cstheme="minorHAnsi"/>
          <w:sz w:val="24"/>
          <w:szCs w:val="24"/>
        </w:rPr>
        <w:t xml:space="preserve"> tohoto pracoviště. Vedoucí lékařkou onkologie byla jmenována MUDr. Zdeňka Janalíková. „</w:t>
      </w:r>
      <w:r w:rsidR="0036506A" w:rsidRPr="00FD33B4">
        <w:rPr>
          <w:rStyle w:val="Zvraznn"/>
          <w:rFonts w:cstheme="minorHAnsi"/>
          <w:sz w:val="24"/>
          <w:szCs w:val="24"/>
          <w:shd w:val="clear" w:color="auto" w:fill="FFFFFF"/>
        </w:rPr>
        <w:t xml:space="preserve">Vedení onkologie beru jako příležitost spojenou s velkou zodpovědností. Chci rozšířit spektrum léčebných možností nabízených pacientům a do budoucna poskytovat pacientům komplexní podpůrnou péči, která jim zajistí co největší možný komfort v boji se zhoubným onemocněním, a zároveň uleví okolním pracovištím,“ </w:t>
      </w:r>
      <w:r w:rsidR="0036506A" w:rsidRPr="00FD33B4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uvedla MUDr. Zdeňka Janalíková. </w:t>
      </w:r>
    </w:p>
    <w:p w:rsidR="00FD33B4" w:rsidRDefault="0036506A" w:rsidP="00FD33B4">
      <w:pPr>
        <w:pStyle w:val="Bezmezer"/>
        <w:jc w:val="both"/>
        <w:rPr>
          <w:rStyle w:val="Zvraznn"/>
          <w:rFonts w:cstheme="minorHAnsi"/>
          <w:sz w:val="24"/>
          <w:szCs w:val="24"/>
          <w:shd w:val="clear" w:color="auto" w:fill="FFFFFF"/>
        </w:rPr>
      </w:pPr>
      <w:r w:rsidRPr="00FD33B4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S již bývalými primáři se kolegov</w:t>
      </w:r>
      <w:r w:rsidR="00F021E2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é rozloučili dlouhým </w:t>
      </w:r>
      <w:r w:rsidRPr="00FD33B4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potleskem. Ředitel nemocnice Ladislav Václavec oběma </w:t>
      </w:r>
      <w:r w:rsidR="006A7797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lékařům </w:t>
      </w:r>
      <w:r w:rsidRPr="00FD33B4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poděkoval za dlouholetý přínos pro nemocnici. </w:t>
      </w:r>
      <w:r w:rsidRPr="00FD33B4">
        <w:rPr>
          <w:rStyle w:val="Zvraznn"/>
          <w:rFonts w:cstheme="minorHAnsi"/>
          <w:sz w:val="24"/>
          <w:szCs w:val="24"/>
          <w:shd w:val="clear" w:color="auto" w:fill="FFFFFF"/>
        </w:rPr>
        <w:t xml:space="preserve">„Jirkovi Šupíkovi i Lumírovi Studenému patří velké poděkování. Kromě jejich profesionality je třeba vyzdvihnout i jejich pracovní nasazení a obětavost. Dobrou zprávou je, že Lumír Studený by u nás měl i nadále působit na porodnickém oddělení a předávat zkušenosti mladším kolegům. Jirka Šupík bude k dispozici ve své </w:t>
      </w:r>
      <w:r w:rsidR="00A674BD">
        <w:rPr>
          <w:rStyle w:val="Zvraznn"/>
          <w:rFonts w:cstheme="minorHAnsi"/>
          <w:sz w:val="24"/>
          <w:szCs w:val="24"/>
          <w:shd w:val="clear" w:color="auto" w:fill="FFFFFF"/>
        </w:rPr>
        <w:t xml:space="preserve">soukromé </w:t>
      </w:r>
      <w:r w:rsidRPr="00FD33B4">
        <w:rPr>
          <w:rStyle w:val="Zvraznn"/>
          <w:rFonts w:cstheme="minorHAnsi"/>
          <w:sz w:val="24"/>
          <w:szCs w:val="24"/>
          <w:shd w:val="clear" w:color="auto" w:fill="FFFFFF"/>
        </w:rPr>
        <w:t>ambulanci, ale v případě potřeby přislíbil, že je připraven nemocnici kdykoliv pomoci,“</w:t>
      </w:r>
      <w:r w:rsidRPr="00FD33B4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 sdělil ředitel Václavec a dodal: </w:t>
      </w:r>
      <w:r w:rsidRPr="00FD33B4">
        <w:rPr>
          <w:rStyle w:val="Zvraznn"/>
          <w:rFonts w:cstheme="minorHAnsi"/>
          <w:sz w:val="24"/>
          <w:szCs w:val="24"/>
          <w:shd w:val="clear" w:color="auto" w:fill="FFFFFF"/>
        </w:rPr>
        <w:t xml:space="preserve">„Novým kolegům chci popřát hodně spokojených pacientů a úspěchů při rozvoji pracovišť. Věřím, že navážou na své předchůdce </w:t>
      </w:r>
      <w:r w:rsidR="00FD33B4" w:rsidRPr="00FD33B4">
        <w:rPr>
          <w:rStyle w:val="Zvraznn"/>
          <w:rFonts w:cstheme="minorHAnsi"/>
          <w:sz w:val="24"/>
          <w:szCs w:val="24"/>
          <w:shd w:val="clear" w:color="auto" w:fill="FFFFFF"/>
        </w:rPr>
        <w:t xml:space="preserve">a </w:t>
      </w:r>
      <w:r w:rsidR="006A7797">
        <w:rPr>
          <w:rStyle w:val="Zvraznn"/>
          <w:rFonts w:cstheme="minorHAnsi"/>
          <w:sz w:val="24"/>
          <w:szCs w:val="24"/>
          <w:shd w:val="clear" w:color="auto" w:fill="FFFFFF"/>
        </w:rPr>
        <w:t xml:space="preserve">od svých týmů budou kromě poskytování kvalitní zdravotní péče </w:t>
      </w:r>
      <w:r w:rsidR="00FD33B4" w:rsidRPr="00FD33B4">
        <w:rPr>
          <w:rStyle w:val="Zvraznn"/>
          <w:rFonts w:cstheme="minorHAnsi"/>
          <w:sz w:val="24"/>
          <w:szCs w:val="24"/>
          <w:shd w:val="clear" w:color="auto" w:fill="FFFFFF"/>
        </w:rPr>
        <w:t xml:space="preserve">vyžadovat </w:t>
      </w:r>
      <w:r w:rsidR="006A7797">
        <w:rPr>
          <w:rStyle w:val="Zvraznn"/>
          <w:rFonts w:cstheme="minorHAnsi"/>
          <w:sz w:val="24"/>
          <w:szCs w:val="24"/>
          <w:shd w:val="clear" w:color="auto" w:fill="FFFFFF"/>
        </w:rPr>
        <w:t xml:space="preserve">zejména </w:t>
      </w:r>
      <w:r w:rsidR="00FD33B4" w:rsidRPr="00FD33B4">
        <w:rPr>
          <w:rStyle w:val="Zvraznn"/>
          <w:rFonts w:cstheme="minorHAnsi"/>
          <w:sz w:val="24"/>
          <w:szCs w:val="24"/>
          <w:shd w:val="clear" w:color="auto" w:fill="FFFFFF"/>
        </w:rPr>
        <w:t>lidský přístup k pacientům.“</w:t>
      </w:r>
    </w:p>
    <w:p w:rsidR="002117A7" w:rsidRDefault="002117A7" w:rsidP="00FD33B4">
      <w:pPr>
        <w:pStyle w:val="Bezmezer"/>
        <w:jc w:val="both"/>
        <w:rPr>
          <w:rStyle w:val="Zvraznn"/>
          <w:rFonts w:cstheme="minorHAnsi"/>
          <w:sz w:val="24"/>
          <w:szCs w:val="24"/>
          <w:shd w:val="clear" w:color="auto" w:fill="FFFFFF"/>
        </w:rPr>
      </w:pPr>
    </w:p>
    <w:p w:rsidR="002117A7" w:rsidRDefault="002117A7" w:rsidP="00FD33B4">
      <w:pPr>
        <w:pStyle w:val="Bezmezer"/>
        <w:jc w:val="both"/>
        <w:rPr>
          <w:rStyle w:val="Zvraznn"/>
          <w:rFonts w:cstheme="minorHAnsi"/>
          <w:i w:val="0"/>
          <w:sz w:val="24"/>
          <w:szCs w:val="24"/>
          <w:shd w:val="clear" w:color="auto" w:fill="FFFFFF"/>
        </w:rPr>
      </w:pP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FOTO primář PITOŇÁK – </w:t>
      </w:r>
      <w:r w:rsidR="00DC1A91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MUDr. </w:t>
      </w: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Jozef Pitoňák</w:t>
      </w:r>
      <w:r w:rsidR="00DC1A91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, Ph.D., MBA</w:t>
      </w: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 je novým primářem gynekologicko-porodnického oddělení krnovské nemocnice. </w:t>
      </w:r>
    </w:p>
    <w:p w:rsidR="002117A7" w:rsidRDefault="002117A7" w:rsidP="00FD33B4">
      <w:pPr>
        <w:pStyle w:val="Bezmezer"/>
        <w:jc w:val="both"/>
        <w:rPr>
          <w:rStyle w:val="Zvraznn"/>
          <w:rFonts w:cstheme="minorHAnsi"/>
          <w:i w:val="0"/>
          <w:sz w:val="24"/>
          <w:szCs w:val="24"/>
          <w:shd w:val="clear" w:color="auto" w:fill="FFFFFF"/>
        </w:rPr>
      </w:pPr>
    </w:p>
    <w:p w:rsidR="003D3373" w:rsidRDefault="002117A7" w:rsidP="00FD33B4">
      <w:pPr>
        <w:pStyle w:val="Bezmezer"/>
        <w:jc w:val="both"/>
        <w:rPr>
          <w:rStyle w:val="Zvraznn"/>
          <w:rFonts w:cstheme="minorHAnsi"/>
          <w:i w:val="0"/>
          <w:sz w:val="24"/>
          <w:szCs w:val="24"/>
          <w:shd w:val="clear" w:color="auto" w:fill="FFFFFF"/>
        </w:rPr>
      </w:pP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>FOTO vedoucí lékařka JANALÍKOVÁ</w:t>
      </w:r>
      <w:r w:rsidR="00F021E2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 1, 2</w:t>
      </w: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 – </w:t>
      </w:r>
      <w:r w:rsidR="00F021E2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MUDr. </w:t>
      </w:r>
      <w:r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Zdeňka Janalíková se stala vedoucí lékařskou onkologie SZZ Krnov. </w:t>
      </w:r>
      <w:r w:rsidR="00DB6150">
        <w:rPr>
          <w:rStyle w:val="Zvraznn"/>
          <w:rFonts w:cstheme="minorHAnsi"/>
          <w:i w:val="0"/>
          <w:sz w:val="24"/>
          <w:szCs w:val="24"/>
          <w:shd w:val="clear" w:color="auto" w:fill="FFFFFF"/>
        </w:rPr>
        <w:t xml:space="preserve"> Foto SZZ Krnov </w:t>
      </w:r>
    </w:p>
    <w:p w:rsidR="00DB6150" w:rsidRPr="00F021E2" w:rsidRDefault="00DB6150" w:rsidP="00FD33B4">
      <w:pPr>
        <w:pStyle w:val="Bezmezer"/>
        <w:jc w:val="both"/>
        <w:rPr>
          <w:rStyle w:val="Zvraznn"/>
          <w:rFonts w:cstheme="minorHAnsi"/>
          <w:i w:val="0"/>
          <w:sz w:val="20"/>
          <w:szCs w:val="20"/>
          <w:shd w:val="clear" w:color="auto" w:fill="FFFFFF"/>
        </w:rPr>
      </w:pPr>
    </w:p>
    <w:p w:rsidR="00F021E2" w:rsidRPr="00F021E2" w:rsidRDefault="00F021E2" w:rsidP="00F021E2">
      <w:pPr>
        <w:pStyle w:val="Bezmezer"/>
        <w:rPr>
          <w:rFonts w:cstheme="minorHAnsi"/>
          <w:sz w:val="20"/>
          <w:szCs w:val="20"/>
        </w:rPr>
      </w:pPr>
      <w:r w:rsidRPr="00F021E2">
        <w:rPr>
          <w:rFonts w:cstheme="minorHAnsi"/>
          <w:sz w:val="20"/>
          <w:szCs w:val="20"/>
        </w:rPr>
        <w:t>Jiří Krušina</w:t>
      </w:r>
    </w:p>
    <w:p w:rsidR="00F021E2" w:rsidRPr="00F021E2" w:rsidRDefault="00F021E2" w:rsidP="00F021E2">
      <w:pPr>
        <w:pStyle w:val="Bezmezer"/>
        <w:rPr>
          <w:rFonts w:cstheme="minorHAnsi"/>
          <w:sz w:val="20"/>
          <w:szCs w:val="20"/>
        </w:rPr>
      </w:pPr>
      <w:r w:rsidRPr="00F021E2">
        <w:rPr>
          <w:rFonts w:cstheme="minorHAnsi"/>
          <w:sz w:val="20"/>
          <w:szCs w:val="20"/>
        </w:rPr>
        <w:t xml:space="preserve">Tiskový mluvčí SZZ Krnov </w:t>
      </w:r>
    </w:p>
    <w:p w:rsidR="003D3373" w:rsidRPr="00FD33B4" w:rsidRDefault="00F021E2" w:rsidP="00F021E2">
      <w:pPr>
        <w:pStyle w:val="Bezmezer"/>
        <w:rPr>
          <w:rFonts w:cstheme="minorHAnsi"/>
          <w:iCs/>
          <w:sz w:val="24"/>
          <w:szCs w:val="24"/>
          <w:shd w:val="clear" w:color="auto" w:fill="FFFFFF"/>
        </w:rPr>
      </w:pPr>
      <w:r w:rsidRPr="00F021E2">
        <w:rPr>
          <w:rFonts w:cstheme="minorHAnsi"/>
          <w:sz w:val="20"/>
          <w:szCs w:val="20"/>
        </w:rPr>
        <w:t>724 014 860</w:t>
      </w:r>
    </w:p>
    <w:sectPr w:rsidR="003D3373" w:rsidRPr="00FD33B4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7C" w:rsidRDefault="0085417C" w:rsidP="00300220">
      <w:pPr>
        <w:spacing w:after="0" w:line="240" w:lineRule="auto"/>
      </w:pPr>
      <w:r>
        <w:separator/>
      </w:r>
    </w:p>
  </w:endnote>
  <w:endnote w:type="continuationSeparator" w:id="1">
    <w:p w:rsidR="0085417C" w:rsidRDefault="0085417C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7C" w:rsidRDefault="0085417C" w:rsidP="00300220">
      <w:pPr>
        <w:spacing w:after="0" w:line="240" w:lineRule="auto"/>
      </w:pPr>
      <w:r>
        <w:separator/>
      </w:r>
    </w:p>
  </w:footnote>
  <w:footnote w:type="continuationSeparator" w:id="1">
    <w:p w:rsidR="0085417C" w:rsidRDefault="0085417C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76748"/>
    <w:rsid w:val="000A65DF"/>
    <w:rsid w:val="000C07FE"/>
    <w:rsid w:val="000D31AA"/>
    <w:rsid w:val="00156F10"/>
    <w:rsid w:val="001760F5"/>
    <w:rsid w:val="00210A2D"/>
    <w:rsid w:val="002117A7"/>
    <w:rsid w:val="00236784"/>
    <w:rsid w:val="00274437"/>
    <w:rsid w:val="002A1375"/>
    <w:rsid w:val="002D7044"/>
    <w:rsid w:val="00300220"/>
    <w:rsid w:val="0036506A"/>
    <w:rsid w:val="003A16E3"/>
    <w:rsid w:val="003A1A95"/>
    <w:rsid w:val="003A634E"/>
    <w:rsid w:val="003D3373"/>
    <w:rsid w:val="003E7CE1"/>
    <w:rsid w:val="00403595"/>
    <w:rsid w:val="00403D6D"/>
    <w:rsid w:val="00513846"/>
    <w:rsid w:val="005B636B"/>
    <w:rsid w:val="005E1D28"/>
    <w:rsid w:val="005E3F2A"/>
    <w:rsid w:val="005F7763"/>
    <w:rsid w:val="006072D1"/>
    <w:rsid w:val="00656E39"/>
    <w:rsid w:val="006A7797"/>
    <w:rsid w:val="006B5D67"/>
    <w:rsid w:val="006D079F"/>
    <w:rsid w:val="006D51BC"/>
    <w:rsid w:val="00806C11"/>
    <w:rsid w:val="0085417C"/>
    <w:rsid w:val="008A27F0"/>
    <w:rsid w:val="008F4BB4"/>
    <w:rsid w:val="009418D3"/>
    <w:rsid w:val="009823EF"/>
    <w:rsid w:val="009D4C86"/>
    <w:rsid w:val="00A674BD"/>
    <w:rsid w:val="00A817BE"/>
    <w:rsid w:val="00AD1EF7"/>
    <w:rsid w:val="00BA5FE3"/>
    <w:rsid w:val="00BC2316"/>
    <w:rsid w:val="00BE6D5A"/>
    <w:rsid w:val="00BF31AC"/>
    <w:rsid w:val="00CA3E47"/>
    <w:rsid w:val="00CB4184"/>
    <w:rsid w:val="00CD6BF7"/>
    <w:rsid w:val="00CF128D"/>
    <w:rsid w:val="00CF434E"/>
    <w:rsid w:val="00D10798"/>
    <w:rsid w:val="00D83233"/>
    <w:rsid w:val="00D96371"/>
    <w:rsid w:val="00DB6150"/>
    <w:rsid w:val="00DC1A91"/>
    <w:rsid w:val="00DD7C1A"/>
    <w:rsid w:val="00E07D5B"/>
    <w:rsid w:val="00E17456"/>
    <w:rsid w:val="00E325A7"/>
    <w:rsid w:val="00EB7F79"/>
    <w:rsid w:val="00ED0D1A"/>
    <w:rsid w:val="00F021E2"/>
    <w:rsid w:val="00F63BDA"/>
    <w:rsid w:val="00F66067"/>
    <w:rsid w:val="00F948CF"/>
    <w:rsid w:val="00F95FFB"/>
    <w:rsid w:val="00FD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375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3D337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3373"/>
    <w:rPr>
      <w:b/>
      <w:bCs/>
    </w:rPr>
  </w:style>
  <w:style w:type="paragraph" w:styleId="Bezmezer">
    <w:name w:val="No Spacing"/>
    <w:uiPriority w:val="1"/>
    <w:qFormat/>
    <w:rsid w:val="00FD3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13</cp:revision>
  <dcterms:created xsi:type="dcterms:W3CDTF">2022-01-19T09:41:00Z</dcterms:created>
  <dcterms:modified xsi:type="dcterms:W3CDTF">2022-01-28T08:55:00Z</dcterms:modified>
</cp:coreProperties>
</file>